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C9D" w:rsidRPr="008E2753" w:rsidRDefault="00F15EFF" w:rsidP="00F901D6">
      <w:pPr>
        <w:jc w:val="both"/>
        <w:rPr>
          <w:rFonts w:ascii="Times New Roman" w:hAnsi="Times New Roman" w:cs="Times New Roman" w:hint="eastAsia"/>
          <w:b/>
        </w:rPr>
      </w:pPr>
      <w:r w:rsidRPr="008E2753">
        <w:rPr>
          <w:rFonts w:ascii="Times New Roman" w:hAnsi="Times New Roman" w:cs="Times New Roman"/>
          <w:b/>
        </w:rPr>
        <w:t>Title:</w:t>
      </w:r>
    </w:p>
    <w:p w:rsidR="00F15EFF" w:rsidRDefault="00C40798" w:rsidP="00F901D6">
      <w:pPr>
        <w:jc w:val="both"/>
        <w:rPr>
          <w:rFonts w:ascii="Times New Roman" w:hAnsi="Times New Roman" w:cs="Times New Roman" w:hint="eastAsia"/>
        </w:rPr>
      </w:pPr>
      <w:r w:rsidRPr="00C40798">
        <w:rPr>
          <w:rFonts w:ascii="Times New Roman" w:hAnsi="Times New Roman" w:cs="Times New Roman"/>
        </w:rPr>
        <w:t>Biomechanical experiments and modeling of screw-plate fixation implanted on fractured femur for the purpose of pre-surgical planning</w:t>
      </w:r>
    </w:p>
    <w:p w:rsidR="00F15EFF" w:rsidRPr="00D26233" w:rsidRDefault="00F15EFF">
      <w:pPr>
        <w:rPr>
          <w:rFonts w:hint="eastAsia"/>
        </w:rPr>
      </w:pPr>
    </w:p>
    <w:p w:rsidR="00143B8A" w:rsidRPr="00143B8A" w:rsidRDefault="00143B8A">
      <w:pPr>
        <w:rPr>
          <w:rFonts w:hint="eastAsia"/>
        </w:rPr>
      </w:pPr>
    </w:p>
    <w:p w:rsidR="00004FF9" w:rsidRPr="008E2753" w:rsidRDefault="00004FF9" w:rsidP="00F901D6">
      <w:pPr>
        <w:jc w:val="both"/>
        <w:rPr>
          <w:rFonts w:ascii="Times New Roman" w:hAnsi="Times New Roman" w:cs="Times New Roman" w:hint="eastAsia"/>
          <w:b/>
        </w:rPr>
      </w:pPr>
      <w:r w:rsidRPr="008E2753">
        <w:rPr>
          <w:rFonts w:ascii="Times New Roman" w:hAnsi="Times New Roman" w:cs="Times New Roman" w:hint="eastAsia"/>
          <w:b/>
        </w:rPr>
        <w:t xml:space="preserve">Abstract: </w:t>
      </w:r>
    </w:p>
    <w:p w:rsidR="00F901D6" w:rsidRPr="00F901D6" w:rsidRDefault="00F901D6" w:rsidP="00F901D6">
      <w:pPr>
        <w:jc w:val="both"/>
        <w:rPr>
          <w:rFonts w:ascii="Times New Roman" w:hAnsi="Times New Roman" w:cs="Times New Roman"/>
        </w:rPr>
      </w:pPr>
      <w:r w:rsidRPr="00F901D6">
        <w:rPr>
          <w:rFonts w:ascii="Times New Roman" w:hAnsi="Times New Roman" w:cs="Times New Roman"/>
        </w:rPr>
        <w:t xml:space="preserve">Several types of implant, plate and screw, have been developed for the corresponding bone fractures at different sites. In order to understand the mechanical behavior of bone-plate and to give surgeons some suggestions of selecting screw positions, this study builds an APP to provide the pre-surgical planning using CT-based finite element model. This model was validated against the compression test of synthetic sawbones. Furthermore, the specific APP was established using COMSOL application builder to calculate the stress and strain of implant under different screw positions. This APP reveals the number and location of screws affected the stress distribution of the implant. </w:t>
      </w:r>
      <w:r w:rsidR="00904569">
        <w:rPr>
          <w:rFonts w:ascii="Times New Roman" w:hAnsi="Times New Roman" w:cs="Times New Roman" w:hint="eastAsia"/>
        </w:rPr>
        <w:t>A</w:t>
      </w:r>
      <w:r w:rsidR="00EB38AB">
        <w:rPr>
          <w:rFonts w:ascii="Times New Roman" w:hAnsi="Times New Roman" w:cs="Times New Roman" w:hint="eastAsia"/>
        </w:rPr>
        <w:t>nother approach</w:t>
      </w:r>
      <w:r w:rsidR="00904569">
        <w:rPr>
          <w:rFonts w:ascii="Times New Roman" w:hAnsi="Times New Roman" w:cs="Times New Roman" w:hint="eastAsia"/>
        </w:rPr>
        <w:t>,</w:t>
      </w:r>
      <w:r w:rsidR="00904569" w:rsidRPr="00904569">
        <w:rPr>
          <w:rFonts w:ascii="Times New Roman" w:hAnsi="Times New Roman" w:cs="Times New Roman" w:hint="eastAsia"/>
        </w:rPr>
        <w:t xml:space="preserve"> </w:t>
      </w:r>
      <w:r w:rsidR="00782EB9">
        <w:rPr>
          <w:rFonts w:ascii="Times New Roman" w:hAnsi="Times New Roman" w:cs="Times New Roman" w:hint="eastAsia"/>
        </w:rPr>
        <w:t xml:space="preserve">the </w:t>
      </w:r>
      <w:r w:rsidR="00904569">
        <w:rPr>
          <w:rFonts w:ascii="Times New Roman" w:hAnsi="Times New Roman" w:cs="Times New Roman" w:hint="eastAsia"/>
        </w:rPr>
        <w:t>genetic optimization</w:t>
      </w:r>
      <w:r w:rsidR="00904569">
        <w:rPr>
          <w:rFonts w:ascii="Times New Roman" w:hAnsi="Times New Roman" w:cs="Times New Roman" w:hint="eastAsia"/>
        </w:rPr>
        <w:t xml:space="preserve">, </w:t>
      </w:r>
      <w:r w:rsidR="00782EB9">
        <w:rPr>
          <w:rFonts w:ascii="Times New Roman" w:hAnsi="Times New Roman" w:cs="Times New Roman" w:hint="eastAsia"/>
        </w:rPr>
        <w:t xml:space="preserve">is also </w:t>
      </w:r>
      <w:r w:rsidR="00026AD0">
        <w:rPr>
          <w:rFonts w:ascii="Times New Roman" w:hAnsi="Times New Roman" w:cs="Times New Roman" w:hint="eastAsia"/>
        </w:rPr>
        <w:t>investigated</w:t>
      </w:r>
      <w:r w:rsidR="00782EB9">
        <w:rPr>
          <w:rFonts w:ascii="Times New Roman" w:hAnsi="Times New Roman" w:cs="Times New Roman" w:hint="eastAsia"/>
        </w:rPr>
        <w:t xml:space="preserve"> </w:t>
      </w:r>
      <w:r w:rsidR="00026AD0">
        <w:rPr>
          <w:rFonts w:ascii="Times New Roman" w:hAnsi="Times New Roman" w:cs="Times New Roman" w:hint="eastAsia"/>
        </w:rPr>
        <w:t>t</w:t>
      </w:r>
      <w:r w:rsidR="005D3B60">
        <w:rPr>
          <w:rFonts w:ascii="Times New Roman" w:hAnsi="Times New Roman" w:cs="Times New Roman" w:hint="eastAsia"/>
        </w:rPr>
        <w:t xml:space="preserve">o </w:t>
      </w:r>
      <w:r w:rsidR="008B48AE">
        <w:rPr>
          <w:rFonts w:ascii="Times New Roman" w:hAnsi="Times New Roman" w:cs="Times New Roman" w:hint="eastAsia"/>
        </w:rPr>
        <w:t>give an</w:t>
      </w:r>
      <w:r w:rsidR="00E91667">
        <w:rPr>
          <w:rFonts w:ascii="Times New Roman" w:hAnsi="Times New Roman" w:cs="Times New Roman" w:hint="eastAsia"/>
        </w:rPr>
        <w:t xml:space="preserve"> </w:t>
      </w:r>
      <w:bookmarkStart w:id="0" w:name="_GoBack"/>
      <w:bookmarkEnd w:id="0"/>
      <w:r w:rsidR="00E91667">
        <w:rPr>
          <w:rFonts w:ascii="Times New Roman" w:hAnsi="Times New Roman" w:cs="Times New Roman" w:hint="eastAsia"/>
        </w:rPr>
        <w:t xml:space="preserve">identical </w:t>
      </w:r>
      <w:r w:rsidR="00371E64">
        <w:rPr>
          <w:rFonts w:ascii="Times New Roman" w:hAnsi="Times New Roman" w:cs="Times New Roman" w:hint="eastAsia"/>
        </w:rPr>
        <w:t>assessment</w:t>
      </w:r>
      <w:r w:rsidR="00E40521">
        <w:rPr>
          <w:rFonts w:ascii="Times New Roman" w:hAnsi="Times New Roman" w:cs="Times New Roman" w:hint="eastAsia"/>
        </w:rPr>
        <w:t xml:space="preserve"> of </w:t>
      </w:r>
      <w:r w:rsidR="000F3CF5" w:rsidRPr="00F901D6">
        <w:rPr>
          <w:rFonts w:ascii="Times New Roman" w:hAnsi="Times New Roman" w:cs="Times New Roman"/>
        </w:rPr>
        <w:t>number and location of screws</w:t>
      </w:r>
      <w:r w:rsidR="00E40521">
        <w:rPr>
          <w:rFonts w:ascii="Times New Roman" w:hAnsi="Times New Roman" w:cs="Times New Roman" w:hint="eastAsia"/>
        </w:rPr>
        <w:t>.</w:t>
      </w:r>
      <w:r w:rsidR="000F3CF5">
        <w:rPr>
          <w:rFonts w:ascii="Times New Roman" w:hAnsi="Times New Roman" w:cs="Times New Roman" w:hint="eastAsia"/>
        </w:rPr>
        <w:t xml:space="preserve"> </w:t>
      </w:r>
      <w:r w:rsidR="00D915A2">
        <w:rPr>
          <w:rFonts w:ascii="Times New Roman" w:hAnsi="Times New Roman" w:cs="Times New Roman" w:hint="eastAsia"/>
        </w:rPr>
        <w:t xml:space="preserve">These </w:t>
      </w:r>
      <w:r w:rsidR="00371E64">
        <w:rPr>
          <w:rFonts w:ascii="Times New Roman" w:hAnsi="Times New Roman" w:cs="Times New Roman" w:hint="eastAsia"/>
        </w:rPr>
        <w:t>ap</w:t>
      </w:r>
      <w:r w:rsidR="008E2753">
        <w:rPr>
          <w:rFonts w:ascii="Times New Roman" w:hAnsi="Times New Roman" w:cs="Times New Roman" w:hint="eastAsia"/>
        </w:rPr>
        <w:t>p</w:t>
      </w:r>
      <w:r w:rsidR="00371E64">
        <w:rPr>
          <w:rFonts w:ascii="Times New Roman" w:hAnsi="Times New Roman" w:cs="Times New Roman" w:hint="eastAsia"/>
        </w:rPr>
        <w:t>roaches</w:t>
      </w:r>
      <w:r w:rsidR="000F3CF5" w:rsidRPr="00F901D6">
        <w:rPr>
          <w:rFonts w:ascii="Times New Roman" w:hAnsi="Times New Roman" w:cs="Times New Roman"/>
        </w:rPr>
        <w:t xml:space="preserve"> can provide preliminary information for clinicians before surgery.</w:t>
      </w:r>
    </w:p>
    <w:sectPr w:rsidR="00F901D6" w:rsidRPr="00F901D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FF"/>
    <w:rsid w:val="00001563"/>
    <w:rsid w:val="00004FF9"/>
    <w:rsid w:val="00026AD0"/>
    <w:rsid w:val="000F3CF5"/>
    <w:rsid w:val="00143B8A"/>
    <w:rsid w:val="001F0857"/>
    <w:rsid w:val="00371E64"/>
    <w:rsid w:val="00481975"/>
    <w:rsid w:val="00511C9D"/>
    <w:rsid w:val="005D3B60"/>
    <w:rsid w:val="006445C6"/>
    <w:rsid w:val="006943ED"/>
    <w:rsid w:val="00782EB9"/>
    <w:rsid w:val="008B48AE"/>
    <w:rsid w:val="008E2753"/>
    <w:rsid w:val="00904569"/>
    <w:rsid w:val="00A74D40"/>
    <w:rsid w:val="00C40798"/>
    <w:rsid w:val="00D26233"/>
    <w:rsid w:val="00D915A2"/>
    <w:rsid w:val="00E40521"/>
    <w:rsid w:val="00E91667"/>
    <w:rsid w:val="00EB38AB"/>
    <w:rsid w:val="00ED1ACF"/>
    <w:rsid w:val="00F15EFF"/>
    <w:rsid w:val="00F86B74"/>
    <w:rsid w:val="00F901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01D6"/>
    <w:pPr>
      <w:widowControl/>
    </w:pPr>
    <w:rPr>
      <w:rFonts w:ascii="新細明體" w:eastAsia="新細明體" w:hAnsi="新細明體" w:cs="新細明體"/>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01D6"/>
    <w:pPr>
      <w:widowControl/>
    </w:pPr>
    <w:rPr>
      <w:rFonts w:ascii="新細明體" w:eastAsia="新細明體" w:hAnsi="新細明體" w:cs="新細明體"/>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2018-01-18T13:03:00Z</dcterms:created>
  <dcterms:modified xsi:type="dcterms:W3CDTF">2018-01-18T14:39:00Z</dcterms:modified>
</cp:coreProperties>
</file>